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1E38"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Always Look on the Bright Side of Life      SDB 102     </w:t>
      </w:r>
    </w:p>
    <w:p w:rsidR="00000000" w:rsidRDefault="00801E38">
      <w:r>
        <w:rPr>
          <w:rFonts w:ascii="Times New Roman" w:hAnsi="Times New Roman"/>
          <w:sz w:val="28"/>
          <w:szCs w:val="28"/>
        </w:rPr>
        <w:t> </w:t>
      </w:r>
    </w:p>
    <w:p w:rsidR="00000000" w:rsidRDefault="00801E38">
      <w:r>
        <w:rPr>
          <w:rFonts w:ascii="Times New Roman" w:hAnsi="Times New Roman"/>
          <w:i/>
          <w:iCs/>
          <w:sz w:val="28"/>
          <w:szCs w:val="28"/>
          <w:u w:val="single"/>
        </w:rPr>
        <w:t>Opener – Closer: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801E38">
      <w:r>
        <w:rPr>
          <w:rFonts w:ascii="Times New Roman" w:hAnsi="Times New Roman"/>
          <w:sz w:val="28"/>
          <w:szCs w:val="28"/>
        </w:rPr>
        <w:t>Some things in life are bad.  They can really make you mad.</w:t>
      </w:r>
    </w:p>
    <w:p w:rsidR="00000000" w:rsidRDefault="00801E38">
      <w:r>
        <w:rPr>
          <w:rFonts w:ascii="Times New Roman" w:hAnsi="Times New Roman"/>
          <w:sz w:val="28"/>
          <w:szCs w:val="28"/>
        </w:rPr>
        <w:t>Other things just make you swear and curse.</w:t>
      </w:r>
    </w:p>
    <w:p w:rsidR="00000000" w:rsidRDefault="00801E38">
      <w:r>
        <w:rPr>
          <w:rFonts w:ascii="Times New Roman" w:hAnsi="Times New Roman"/>
          <w:sz w:val="28"/>
          <w:szCs w:val="28"/>
        </w:rPr>
        <w:t>When you're chewing on life's gristle</w:t>
      </w:r>
      <w:r>
        <w:rPr>
          <w:rFonts w:ascii="MS Mincho" w:eastAsia="MS Mincho" w:hAnsi="MS Mincho" w:hint="eastAsia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Don't </w:t>
      </w:r>
      <w:r>
        <w:rPr>
          <w:rFonts w:ascii="Times New Roman" w:hAnsi="Times New Roman"/>
          <w:sz w:val="28"/>
          <w:szCs w:val="28"/>
        </w:rPr>
        <w:t>grumble, give a whistle.</w:t>
      </w:r>
    </w:p>
    <w:p w:rsidR="00000000" w:rsidRDefault="00801E38">
      <w:r>
        <w:rPr>
          <w:rFonts w:ascii="Times New Roman" w:hAnsi="Times New Roman"/>
          <w:sz w:val="28"/>
          <w:szCs w:val="28"/>
        </w:rPr>
        <w:t>And this'll help things turn out for the best...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Allemande and Weave</w:t>
      </w:r>
    </w:p>
    <w:p w:rsidR="00000000" w:rsidRDefault="00801E38">
      <w:r>
        <w:rPr>
          <w:rFonts w:ascii="Times New Roman" w:hAnsi="Times New Roman"/>
          <w:sz w:val="28"/>
          <w:szCs w:val="28"/>
        </w:rPr>
        <w:t xml:space="preserve">And...Always look on the bright side of life...  </w:t>
      </w:r>
      <w:r>
        <w:rPr>
          <w:rFonts w:ascii="Times New Roman" w:hAnsi="Times New Roman"/>
          <w:b/>
          <w:bCs/>
          <w:sz w:val="28"/>
          <w:szCs w:val="28"/>
        </w:rPr>
        <w:t>(Swing – Promenade)</w:t>
      </w:r>
    </w:p>
    <w:p w:rsidR="00000000" w:rsidRDefault="00801E38">
      <w:r>
        <w:rPr>
          <w:rFonts w:ascii="Times New Roman" w:hAnsi="Times New Roman"/>
          <w:sz w:val="28"/>
          <w:szCs w:val="28"/>
        </w:rPr>
        <w:t>Always look on the light side of life...</w:t>
      </w:r>
    </w:p>
    <w:p w:rsidR="00000000" w:rsidRDefault="00801E38">
      <w:r>
        <w:rPr>
          <w:rFonts w:ascii="Times New Roman" w:hAnsi="Times New Roman"/>
          <w:sz w:val="28"/>
          <w:szCs w:val="28"/>
        </w:rPr>
        <w:t> </w:t>
      </w:r>
    </w:p>
    <w:p w:rsidR="00000000" w:rsidRDefault="00801E38">
      <w:r>
        <w:rPr>
          <w:rFonts w:ascii="Times New Roman" w:hAnsi="Times New Roman"/>
          <w:i/>
          <w:iCs/>
          <w:sz w:val="28"/>
          <w:szCs w:val="28"/>
          <w:u w:val="single"/>
        </w:rPr>
        <w:t>Figure: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Heads/Sides Square Four Hands</w:t>
      </w:r>
      <w:r>
        <w:rPr>
          <w:rFonts w:ascii="Times New Roman" w:hAnsi="Times New Roman"/>
          <w:sz w:val="28"/>
          <w:szCs w:val="28"/>
        </w:rPr>
        <w:t xml:space="preserve"> around will </w:t>
      </w:r>
      <w:r>
        <w:rPr>
          <w:rFonts w:ascii="Times New Roman" w:hAnsi="Times New Roman"/>
          <w:sz w:val="28"/>
          <w:szCs w:val="28"/>
        </w:rPr>
        <w:t>do</w:t>
      </w:r>
    </w:p>
    <w:p w:rsidR="00000000" w:rsidRDefault="00801E38">
      <w:r>
        <w:rPr>
          <w:rFonts w:ascii="Times New Roman" w:hAnsi="Times New Roman"/>
          <w:sz w:val="28"/>
          <w:szCs w:val="28"/>
        </w:rPr>
        <w:t xml:space="preserve">With the corner girl you’ll </w:t>
      </w:r>
      <w:r>
        <w:rPr>
          <w:rFonts w:ascii="Times New Roman" w:hAnsi="Times New Roman"/>
          <w:b/>
          <w:bCs/>
          <w:sz w:val="28"/>
          <w:szCs w:val="28"/>
        </w:rPr>
        <w:t>Dosado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Swing Thru</w:t>
      </w:r>
      <w:r>
        <w:rPr>
          <w:rFonts w:ascii="Times New Roman" w:hAnsi="Times New Roman"/>
          <w:sz w:val="28"/>
          <w:szCs w:val="28"/>
        </w:rPr>
        <w:t xml:space="preserve"> and then </w:t>
      </w:r>
      <w:r>
        <w:rPr>
          <w:rFonts w:ascii="Times New Roman" w:hAnsi="Times New Roman"/>
          <w:b/>
          <w:bCs/>
          <w:sz w:val="28"/>
          <w:szCs w:val="28"/>
        </w:rPr>
        <w:t>Boy Run Right</w:t>
      </w:r>
      <w:r>
        <w:rPr>
          <w:rFonts w:ascii="Times New Roman" w:hAnsi="Times New Roman"/>
          <w:sz w:val="28"/>
          <w:szCs w:val="28"/>
        </w:rPr>
        <w:t xml:space="preserve"> again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Ferris Wheel</w:t>
      </w:r>
      <w:r>
        <w:rPr>
          <w:rFonts w:ascii="Times New Roman" w:hAnsi="Times New Roman"/>
          <w:sz w:val="28"/>
          <w:szCs w:val="28"/>
        </w:rPr>
        <w:t xml:space="preserve"> you move right in you know.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Pass Thru – Touch a Quarter – Boys Run Right</w:t>
      </w:r>
      <w:r>
        <w:rPr>
          <w:rFonts w:ascii="Times New Roman" w:hAnsi="Times New Roman"/>
          <w:sz w:val="28"/>
          <w:szCs w:val="28"/>
        </w:rPr>
        <w:t xml:space="preserve"> and then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Boys Fold - Swing and Promenade</w:t>
      </w:r>
    </w:p>
    <w:p w:rsidR="00000000" w:rsidRDefault="00801E38">
      <w:r>
        <w:rPr>
          <w:rFonts w:ascii="Times New Roman" w:hAnsi="Times New Roman"/>
          <w:sz w:val="28"/>
          <w:szCs w:val="28"/>
        </w:rPr>
        <w:t>And always look on the bright side of life</w:t>
      </w:r>
    </w:p>
    <w:p w:rsidR="00000000" w:rsidRDefault="00801E38">
      <w:r>
        <w:rPr>
          <w:rFonts w:ascii="Times New Roman" w:hAnsi="Times New Roman"/>
          <w:sz w:val="28"/>
          <w:szCs w:val="28"/>
        </w:rPr>
        <w:t> </w:t>
      </w:r>
    </w:p>
    <w:p w:rsidR="00000000" w:rsidRDefault="00801E38">
      <w:r>
        <w:rPr>
          <w:rFonts w:ascii="Times New Roman" w:hAnsi="Times New Roman"/>
          <w:i/>
          <w:iCs/>
          <w:sz w:val="28"/>
          <w:szCs w:val="28"/>
          <w:u w:val="single"/>
        </w:rPr>
        <w:t>Middle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Break:</w:t>
      </w:r>
      <w:r>
        <w:rPr>
          <w:rFonts w:ascii="Times New Roman" w:hAnsi="Times New Roman"/>
          <w:sz w:val="28"/>
          <w:szCs w:val="28"/>
        </w:rPr>
        <w:t xml:space="preserve">              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801E38">
      <w:r>
        <w:rPr>
          <w:rFonts w:ascii="Times New Roman" w:hAnsi="Times New Roman"/>
          <w:sz w:val="28"/>
          <w:szCs w:val="28"/>
        </w:rPr>
        <w:t>If life seems jolly rotten.  There's something you've forgotten</w:t>
      </w:r>
      <w:r>
        <w:rPr>
          <w:rFonts w:ascii="MS Mincho" w:eastAsia="MS Mincho" w:hAnsi="MS Mincho" w:hint="eastAsia"/>
          <w:sz w:val="28"/>
          <w:szCs w:val="28"/>
        </w:rPr>
        <w:t> </w:t>
      </w:r>
    </w:p>
    <w:p w:rsidR="00000000" w:rsidRDefault="00801E38">
      <w:r>
        <w:rPr>
          <w:rFonts w:ascii="Times New Roman" w:hAnsi="Times New Roman"/>
          <w:sz w:val="28"/>
          <w:szCs w:val="28"/>
        </w:rPr>
        <w:t>And that's to laugh and smile and dance and sing.</w:t>
      </w:r>
      <w:r>
        <w:rPr>
          <w:rFonts w:ascii="MS Mincho" w:eastAsia="MS Mincho" w:hAnsi="MS Mincho" w:hint="eastAsia"/>
          <w:sz w:val="28"/>
          <w:szCs w:val="28"/>
        </w:rPr>
        <w:t> </w:t>
      </w:r>
    </w:p>
    <w:p w:rsidR="00000000" w:rsidRDefault="00801E38">
      <w:r>
        <w:rPr>
          <w:rFonts w:ascii="Times New Roman" w:hAnsi="Times New Roman"/>
          <w:sz w:val="28"/>
          <w:szCs w:val="28"/>
        </w:rPr>
        <w:t>When you're feeling in the dumps.  Don't be silly chumps</w:t>
      </w:r>
      <w:r>
        <w:rPr>
          <w:rFonts w:ascii="MS Mincho" w:eastAsia="MS Mincho" w:hAnsi="MS Mincho" w:hint="eastAsia"/>
          <w:sz w:val="28"/>
          <w:szCs w:val="28"/>
        </w:rPr>
        <w:t> </w:t>
      </w:r>
    </w:p>
    <w:p w:rsidR="00000000" w:rsidRDefault="00801E38">
      <w:r>
        <w:rPr>
          <w:rFonts w:ascii="Times New Roman" w:hAnsi="Times New Roman"/>
          <w:sz w:val="28"/>
          <w:szCs w:val="28"/>
        </w:rPr>
        <w:t xml:space="preserve">Just purse your lips and whistle - </w:t>
      </w:r>
      <w:r>
        <w:rPr>
          <w:rFonts w:ascii="Times New Roman" w:hAnsi="Times New Roman"/>
          <w:sz w:val="28"/>
          <w:szCs w:val="28"/>
        </w:rPr>
        <w:t>that's the thing.</w:t>
      </w:r>
    </w:p>
    <w:p w:rsidR="00000000" w:rsidRDefault="00801E38">
      <w:r>
        <w:rPr>
          <w:rFonts w:ascii="Times New Roman" w:hAnsi="Times New Roman"/>
          <w:b/>
          <w:bCs/>
          <w:sz w:val="28"/>
          <w:szCs w:val="28"/>
        </w:rPr>
        <w:t>Allemande and Weave</w:t>
      </w:r>
    </w:p>
    <w:p w:rsidR="00000000" w:rsidRDefault="00801E38">
      <w:r>
        <w:rPr>
          <w:rFonts w:ascii="Times New Roman" w:hAnsi="Times New Roman"/>
          <w:sz w:val="28"/>
          <w:szCs w:val="28"/>
        </w:rPr>
        <w:t xml:space="preserve">And...always look on the bright side of life... </w:t>
      </w:r>
      <w:r>
        <w:rPr>
          <w:rFonts w:ascii="MS Mincho" w:eastAsia="MS Mincho" w:hAnsi="MS Mincho" w:hint="eastAsia"/>
          <w:sz w:val="28"/>
          <w:szCs w:val="28"/>
        </w:rPr>
        <w:t> </w:t>
      </w:r>
      <w:r>
        <w:rPr>
          <w:rFonts w:ascii="Times New Roman" w:hAnsi="Times New Roman"/>
          <w:b/>
          <w:bCs/>
          <w:sz w:val="28"/>
          <w:szCs w:val="28"/>
        </w:rPr>
        <w:t>(Swing – Promenade)</w:t>
      </w:r>
    </w:p>
    <w:p w:rsidR="00801E38" w:rsidRDefault="00801E38">
      <w:r>
        <w:rPr>
          <w:rFonts w:ascii="Times New Roman" w:hAnsi="Times New Roman"/>
          <w:sz w:val="28"/>
          <w:szCs w:val="28"/>
        </w:rPr>
        <w:t>Always look on the light side of life...</w:t>
      </w:r>
    </w:p>
    <w:sectPr w:rsidR="0080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0AC1"/>
    <w:rsid w:val="00620AC1"/>
    <w:rsid w:val="008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5D92-31C8-4CD8-ACB1-1ED04BF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2</cp:revision>
  <dcterms:created xsi:type="dcterms:W3CDTF">2015-06-12T03:30:00Z</dcterms:created>
  <dcterms:modified xsi:type="dcterms:W3CDTF">2015-06-12T03:30:00Z</dcterms:modified>
</cp:coreProperties>
</file>